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853" w:rsidRDefault="00CA55E4">
      <w:pPr>
        <w:rPr>
          <w:u w:val="single"/>
        </w:rPr>
      </w:pPr>
      <w:r w:rsidRPr="00CA55E4">
        <w:rPr>
          <w:u w:val="single"/>
        </w:rPr>
        <w:t>2 Сцена – Охлюви</w:t>
      </w:r>
    </w:p>
    <w:p w:rsidR="00CA55E4" w:rsidRPr="00CA55E4" w:rsidRDefault="00CA55E4">
      <w:pPr>
        <w:rPr>
          <w:u w:val="single"/>
        </w:rPr>
      </w:pPr>
      <w:bookmarkStart w:id="0" w:name="_GoBack"/>
      <w:bookmarkEnd w:id="0"/>
    </w:p>
    <w:p w:rsidR="00CA55E4" w:rsidRDefault="00CA55E4">
      <w:r>
        <w:t>Драги ми Смехурко,</w:t>
      </w:r>
    </w:p>
    <w:p w:rsidR="00CA55E4" w:rsidRDefault="00CA55E4">
      <w:r>
        <w:t>Баба Цоцолана охлюви донесе и викна от прага:</w:t>
      </w:r>
    </w:p>
    <w:p w:rsidR="00CA55E4" w:rsidRDefault="00CA55E4">
      <w:r>
        <w:t xml:space="preserve">- Патиланее, де си? Тенджера дай скоро! Ама по-дълбока! Да захлувим в нея тая жива стока! Утре ще ги сготвя. </w:t>
      </w:r>
    </w:p>
    <w:p w:rsidR="00CA55E4" w:rsidRDefault="00CA55E4">
      <w:r>
        <w:t>Тенджера донесох и рекох:</w:t>
      </w:r>
    </w:p>
    <w:p w:rsidR="00CA55E4" w:rsidRDefault="00CA55E4">
      <w:r>
        <w:t>- На, бабо. Ето и захлупака. Но щом ги захлупиш, остави им барим една малка дупка. Светлина да влиза. Че нали и те са животинки Божи!</w:t>
      </w:r>
    </w:p>
    <w:p w:rsidR="00CA55E4" w:rsidRDefault="00CA55E4">
      <w:r>
        <w:t>- Ти не знайш! Не може! Тъй да ги оставиш, час няма да мине, ще плъзнат из къщи – три дни ще ги събираш. Ти навред се месиш, но малко разбираш.</w:t>
      </w:r>
    </w:p>
    <w:p w:rsidR="00CA55E4" w:rsidRDefault="00CA55E4">
      <w:r>
        <w:t>В туй време дойдоха моите патиланци. Лудо закрещяха:</w:t>
      </w:r>
    </w:p>
    <w:p w:rsidR="00CA55E4" w:rsidRDefault="00CA55E4">
      <w:r>
        <w:t>- Я! Охлюви! Аха-а!</w:t>
      </w:r>
    </w:p>
    <w:p w:rsidR="00CA55E4" w:rsidRDefault="00CA55E4">
      <w:r>
        <w:t>- Бабо, да си жива!</w:t>
      </w:r>
    </w:p>
    <w:p w:rsidR="00CA55E4" w:rsidRDefault="00CA55E4">
      <w:r>
        <w:t>- Де ги взе такива?</w:t>
      </w:r>
    </w:p>
    <w:p w:rsidR="00CA55E4" w:rsidRDefault="00CA55E4">
      <w:r>
        <w:t>- Колко са големи!</w:t>
      </w:r>
    </w:p>
    <w:p w:rsidR="00CA55E4" w:rsidRDefault="00CA55E4">
      <w:r>
        <w:t>Баба се намръщи:</w:t>
      </w:r>
    </w:p>
    <w:p w:rsidR="00CA55E4" w:rsidRDefault="00CA55E4">
      <w:r>
        <w:t>- Я си поснишете малко гласовете! Я си приберете по един ръцете. Нали знаете, че вик никак не понасям. Бой не си просете! Охлювите вътре ще стоят при мене. Аз ще дремна малко. Вие вън играйте, ала не крещете!</w:t>
      </w:r>
    </w:p>
    <w:p w:rsidR="00CA55E4" w:rsidRDefault="00CA55E4">
      <w:r>
        <w:t>Както баба рече, така и направи. Охлювите вътре с тенджера внесе. Добре ги захлупи. Досами леглото долу ги остави. Прозя се, легна и силно захърка.</w:t>
      </w:r>
    </w:p>
    <w:p w:rsidR="00CA55E4" w:rsidRDefault="00CA55E4">
      <w:r>
        <w:t xml:space="preserve">Вън се заиграха моите патиланци. Аз на пръсти влязох в бабината стая. Как така ще играя! Тя си хърка сладко, а тез животинки натикала в мрака. И аз поотместих мъничко капака. Па тихо на пръсти излязох на двора и там се улисах с моите славни хора. </w:t>
      </w:r>
    </w:p>
    <w:p w:rsidR="00CA55E4" w:rsidRDefault="00CA55E4">
      <w:r>
        <w:t>Колко сме играли не мога да ти кажа. Но по едно време вик страшен нададе баба Цоцолана:</w:t>
      </w:r>
    </w:p>
    <w:p w:rsidR="00CA55E4" w:rsidRDefault="00CA55E4">
      <w:r>
        <w:t>- Олеле, умирам! Тичай, Патилане! Тичай, че душичка в мене не остана!</w:t>
      </w:r>
    </w:p>
    <w:p w:rsidR="00CA55E4" w:rsidRDefault="00CA55E4">
      <w:r>
        <w:t xml:space="preserve">Аз се втурнах вътре да видя що стана. Баба Цоцолана с охлюви покрита! И ръце размахва и вика. </w:t>
      </w:r>
    </w:p>
    <w:p w:rsidR="00CA55E4" w:rsidRDefault="00CA55E4">
      <w:r>
        <w:t>- Успокой се, бабо! Елате, момчета!</w:t>
      </w:r>
    </w:p>
    <w:p w:rsidR="00CA55E4" w:rsidRDefault="00CA55E4">
      <w:r>
        <w:t>Моите патиланци тоз час дотърчаха. Охлювите събраха, цял ден с тях играха и много се смяха. Нека се запомни, драги ми Смехурко, че по тоя случай твоят Патиланчо ненатупан остана.</w:t>
      </w:r>
    </w:p>
    <w:p w:rsidR="00CA55E4" w:rsidRDefault="00CA55E4">
      <w:r>
        <w:t>Поздрав най-сърдечен!</w:t>
      </w:r>
    </w:p>
    <w:p w:rsidR="00CA55E4" w:rsidRDefault="00CA55E4" w:rsidP="00CA55E4">
      <w:pPr>
        <w:jc w:val="right"/>
      </w:pPr>
      <w:r>
        <w:t>Твой приятел вечен:</w:t>
      </w:r>
    </w:p>
    <w:p w:rsidR="00CA55E4" w:rsidRDefault="00CA55E4" w:rsidP="00CA55E4">
      <w:pPr>
        <w:jc w:val="right"/>
      </w:pPr>
      <w:r>
        <w:t>Весел Патиланчо</w:t>
      </w:r>
    </w:p>
    <w:sectPr w:rsidR="00CA55E4" w:rsidSect="00CA55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4"/>
    <w:rsid w:val="00CA55E4"/>
    <w:rsid w:val="00D968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A7D05-36BE-4978-92E1-D1A460C7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2020-10-27T17:16:00Z</dcterms:created>
  <dcterms:modified xsi:type="dcterms:W3CDTF">2020-10-27T17:26:00Z</dcterms:modified>
</cp:coreProperties>
</file>